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BD64E" w14:textId="632E6C98" w:rsidR="00A05CAF" w:rsidRDefault="00A05CAF" w:rsidP="00A05CAF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A05CAF">
        <w:rPr>
          <w:rFonts w:ascii="Arial" w:hAnsi="Arial" w:cs="Arial"/>
          <w:b/>
          <w:bCs/>
          <w:sz w:val="36"/>
          <w:szCs w:val="36"/>
        </w:rPr>
        <w:t xml:space="preserve">SATSO, </w:t>
      </w:r>
      <w:r>
        <w:rPr>
          <w:rFonts w:ascii="Arial" w:hAnsi="Arial" w:cs="Arial"/>
          <w:b/>
          <w:bCs/>
          <w:sz w:val="36"/>
          <w:szCs w:val="36"/>
        </w:rPr>
        <w:t>Üyelerin</w:t>
      </w:r>
      <w:r w:rsidR="000127F9">
        <w:rPr>
          <w:rFonts w:ascii="Arial" w:hAnsi="Arial" w:cs="Arial"/>
          <w:b/>
          <w:bCs/>
          <w:sz w:val="36"/>
          <w:szCs w:val="36"/>
        </w:rPr>
        <w:t>i</w:t>
      </w: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Pr="00A05CAF">
        <w:rPr>
          <w:rFonts w:ascii="Arial" w:hAnsi="Arial" w:cs="Arial"/>
          <w:b/>
          <w:bCs/>
          <w:sz w:val="36"/>
          <w:szCs w:val="36"/>
        </w:rPr>
        <w:t>UR</w:t>
      </w:r>
      <w:r w:rsidR="000127F9">
        <w:rPr>
          <w:rFonts w:ascii="Arial" w:hAnsi="Arial" w:cs="Arial"/>
          <w:b/>
          <w:bCs/>
          <w:sz w:val="36"/>
          <w:szCs w:val="36"/>
        </w:rPr>
        <w:t>-</w:t>
      </w:r>
      <w:r w:rsidRPr="00A05CAF">
        <w:rPr>
          <w:rFonts w:ascii="Arial" w:hAnsi="Arial" w:cs="Arial"/>
          <w:b/>
          <w:bCs/>
          <w:sz w:val="36"/>
          <w:szCs w:val="36"/>
        </w:rPr>
        <w:t xml:space="preserve">GE </w:t>
      </w:r>
      <w:r w:rsidR="000127F9">
        <w:rPr>
          <w:rFonts w:ascii="Arial" w:hAnsi="Arial" w:cs="Arial"/>
          <w:b/>
          <w:bCs/>
          <w:sz w:val="36"/>
          <w:szCs w:val="36"/>
        </w:rPr>
        <w:t xml:space="preserve">ile İhracata Hazırlıyor </w:t>
      </w:r>
    </w:p>
    <w:p w14:paraId="527A85FF" w14:textId="29F2D051" w:rsidR="000127F9" w:rsidRPr="000127F9" w:rsidRDefault="000127F9" w:rsidP="000127F9">
      <w:pPr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UR-GE Bilgilendirme Toplantısı Gerçekleştirildi</w:t>
      </w:r>
    </w:p>
    <w:p w14:paraId="2F03BE71" w14:textId="16194800" w:rsidR="00A67CEA" w:rsidRPr="00A05CAF" w:rsidRDefault="00E41789" w:rsidP="00A05CAF">
      <w:pPr>
        <w:jc w:val="both"/>
        <w:rPr>
          <w:rFonts w:ascii="Arial" w:hAnsi="Arial" w:cs="Arial"/>
          <w:sz w:val="24"/>
          <w:szCs w:val="24"/>
        </w:rPr>
      </w:pPr>
      <w:r w:rsidRPr="00A05CAF">
        <w:rPr>
          <w:rFonts w:ascii="Arial" w:hAnsi="Arial" w:cs="Arial"/>
          <w:sz w:val="24"/>
          <w:szCs w:val="24"/>
        </w:rPr>
        <w:t xml:space="preserve">Sakarya Ticaret ve Sanayi Odası tarafından Üyelerine yönelik Uluslararası Rekabetçiliğin Geliştirilmesi (UR-GE) </w:t>
      </w:r>
      <w:r w:rsidR="00A67CEA" w:rsidRPr="00A05CAF">
        <w:rPr>
          <w:rFonts w:ascii="Arial" w:hAnsi="Arial" w:cs="Arial"/>
          <w:sz w:val="24"/>
          <w:szCs w:val="24"/>
        </w:rPr>
        <w:t>projesine yönelik bilgilendirme toplantısı gerçekleştirildi.</w:t>
      </w:r>
    </w:p>
    <w:p w14:paraId="0F02F50C" w14:textId="7D7C52EF" w:rsidR="00E41789" w:rsidRDefault="00A67CEA" w:rsidP="00A05CAF">
      <w:pPr>
        <w:jc w:val="both"/>
        <w:rPr>
          <w:rFonts w:ascii="Arial" w:hAnsi="Arial" w:cs="Arial"/>
          <w:sz w:val="24"/>
          <w:szCs w:val="24"/>
        </w:rPr>
      </w:pPr>
      <w:r w:rsidRPr="00A05CAF">
        <w:rPr>
          <w:rFonts w:ascii="Arial" w:hAnsi="Arial" w:cs="Arial"/>
          <w:sz w:val="24"/>
          <w:szCs w:val="24"/>
        </w:rPr>
        <w:t xml:space="preserve">SATSO Üyesi firma temsilcilerinin katılımıyla webinar platformu üzerinden online gerçekleşen </w:t>
      </w:r>
      <w:r w:rsidR="00F12A1E" w:rsidRPr="00A05CAF">
        <w:rPr>
          <w:rFonts w:ascii="Arial" w:hAnsi="Arial" w:cs="Arial"/>
          <w:sz w:val="24"/>
          <w:szCs w:val="24"/>
        </w:rPr>
        <w:t xml:space="preserve">toplantıda hibe desteği, projeye katılım ve proje faaliyetleri hakkında bilgilendirme yapılırken aynı zamanda </w:t>
      </w:r>
      <w:r w:rsidR="004C2B65" w:rsidRPr="00A05CAF">
        <w:rPr>
          <w:rFonts w:ascii="Arial" w:hAnsi="Arial" w:cs="Arial"/>
          <w:sz w:val="24"/>
          <w:szCs w:val="24"/>
        </w:rPr>
        <w:t xml:space="preserve">SATSO </w:t>
      </w:r>
      <w:r w:rsidR="00F12A1E" w:rsidRPr="00A05CAF">
        <w:rPr>
          <w:rFonts w:ascii="Arial" w:hAnsi="Arial" w:cs="Arial"/>
          <w:sz w:val="24"/>
          <w:szCs w:val="24"/>
        </w:rPr>
        <w:t>organizatörlüğünde yürütülmesi planlanan</w:t>
      </w:r>
      <w:r w:rsidR="000127F9" w:rsidRPr="00A05CAF">
        <w:rPr>
          <w:rFonts w:ascii="Arial" w:hAnsi="Arial" w:cs="Arial"/>
          <w:sz w:val="24"/>
          <w:szCs w:val="24"/>
        </w:rPr>
        <w:t xml:space="preserve"> UR-GE </w:t>
      </w:r>
      <w:r w:rsidR="00F12A1E" w:rsidRPr="00A05CAF">
        <w:rPr>
          <w:rFonts w:ascii="Arial" w:hAnsi="Arial" w:cs="Arial"/>
          <w:sz w:val="24"/>
          <w:szCs w:val="24"/>
        </w:rPr>
        <w:t>projesine ilişkin değerlendirmede bulunuldu.</w:t>
      </w:r>
    </w:p>
    <w:p w14:paraId="48FE9E21" w14:textId="020AC6CE" w:rsidR="004A7471" w:rsidRPr="004A7471" w:rsidRDefault="004A7471" w:rsidP="00A05CA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A7471">
        <w:rPr>
          <w:rFonts w:ascii="Arial" w:hAnsi="Arial" w:cs="Arial"/>
          <w:b/>
          <w:bCs/>
          <w:sz w:val="24"/>
          <w:szCs w:val="24"/>
        </w:rPr>
        <w:t>SATSO Projenin Yürütücü Kuruluşları Arasında</w:t>
      </w:r>
    </w:p>
    <w:p w14:paraId="3EF589DD" w14:textId="25868586" w:rsidR="00E41789" w:rsidRPr="00A05CAF" w:rsidRDefault="00776B55" w:rsidP="00A05CAF">
      <w:pPr>
        <w:jc w:val="both"/>
        <w:rPr>
          <w:rFonts w:ascii="Arial" w:hAnsi="Arial" w:cs="Arial"/>
          <w:sz w:val="24"/>
          <w:szCs w:val="24"/>
        </w:rPr>
      </w:pPr>
      <w:r w:rsidRPr="00A05CAF">
        <w:rPr>
          <w:rFonts w:ascii="Arial" w:hAnsi="Arial" w:cs="Arial"/>
          <w:sz w:val="24"/>
          <w:szCs w:val="24"/>
        </w:rPr>
        <w:t>Eğitmen Gökhan Erol genel olarak şu bilgileri paylaştı: “</w:t>
      </w:r>
      <w:r w:rsidR="00611D9A" w:rsidRPr="00A05CAF">
        <w:rPr>
          <w:rFonts w:ascii="Arial" w:hAnsi="Arial" w:cs="Arial"/>
          <w:sz w:val="24"/>
          <w:szCs w:val="24"/>
        </w:rPr>
        <w:t>UR</w:t>
      </w:r>
      <w:r w:rsidR="000127F9">
        <w:rPr>
          <w:rFonts w:ascii="Arial" w:hAnsi="Arial" w:cs="Arial"/>
          <w:sz w:val="24"/>
          <w:szCs w:val="24"/>
        </w:rPr>
        <w:t>-</w:t>
      </w:r>
      <w:r w:rsidR="00611D9A" w:rsidRPr="00A05CAF">
        <w:rPr>
          <w:rFonts w:ascii="Arial" w:hAnsi="Arial" w:cs="Arial"/>
          <w:sz w:val="24"/>
          <w:szCs w:val="24"/>
        </w:rPr>
        <w:t>GE Projesi ile şirketlerin bir öncü kuruluş bünyesinde kümelenme mantığıyla proje bazlı olarak yurtdışına ihracat yapar hale getirilmesi hedeflenmektedir. SATSO da bu projeye yönelik yürütücü kuruluşlardan biridir.</w:t>
      </w:r>
    </w:p>
    <w:p w14:paraId="7AAF2BDA" w14:textId="73AE37E6" w:rsidR="00850DBF" w:rsidRDefault="000127F9" w:rsidP="00A05CAF">
      <w:pPr>
        <w:jc w:val="both"/>
        <w:rPr>
          <w:rFonts w:ascii="Arial" w:hAnsi="Arial" w:cs="Arial"/>
          <w:sz w:val="24"/>
          <w:szCs w:val="24"/>
        </w:rPr>
      </w:pPr>
      <w:r w:rsidRPr="00A05CAF">
        <w:rPr>
          <w:rFonts w:ascii="Arial" w:hAnsi="Arial" w:cs="Arial"/>
          <w:sz w:val="24"/>
          <w:szCs w:val="24"/>
        </w:rPr>
        <w:t>UR</w:t>
      </w:r>
      <w:r>
        <w:rPr>
          <w:rFonts w:ascii="Arial" w:hAnsi="Arial" w:cs="Arial"/>
          <w:sz w:val="24"/>
          <w:szCs w:val="24"/>
        </w:rPr>
        <w:t>-</w:t>
      </w:r>
      <w:r w:rsidRPr="00A05CAF">
        <w:rPr>
          <w:rFonts w:ascii="Arial" w:hAnsi="Arial" w:cs="Arial"/>
          <w:sz w:val="24"/>
          <w:szCs w:val="24"/>
        </w:rPr>
        <w:t xml:space="preserve">GE </w:t>
      </w:r>
      <w:r w:rsidR="00850DBF" w:rsidRPr="00A05CAF">
        <w:rPr>
          <w:rFonts w:ascii="Arial" w:hAnsi="Arial" w:cs="Arial"/>
          <w:sz w:val="24"/>
          <w:szCs w:val="24"/>
        </w:rPr>
        <w:t>kapsamında birçok şirket ihracat yapmazken yapar hale gelmektedir. Sektörel ve kümelenme bazlı işl</w:t>
      </w:r>
      <w:r w:rsidR="00611D9A" w:rsidRPr="00A05CAF">
        <w:rPr>
          <w:rFonts w:ascii="Arial" w:hAnsi="Arial" w:cs="Arial"/>
          <w:sz w:val="24"/>
          <w:szCs w:val="24"/>
        </w:rPr>
        <w:t>eyen proje sisteminden h</w:t>
      </w:r>
      <w:r w:rsidR="00850DBF" w:rsidRPr="00A05CAF">
        <w:rPr>
          <w:rFonts w:ascii="Arial" w:hAnsi="Arial" w:cs="Arial"/>
          <w:sz w:val="24"/>
          <w:szCs w:val="24"/>
        </w:rPr>
        <w:t>er sektör faydalanabiliyor. Ticaret Bakanlığı</w:t>
      </w:r>
      <w:r w:rsidR="00611D9A" w:rsidRPr="00A05CAF">
        <w:rPr>
          <w:rFonts w:ascii="Arial" w:hAnsi="Arial" w:cs="Arial"/>
          <w:sz w:val="24"/>
          <w:szCs w:val="24"/>
        </w:rPr>
        <w:t xml:space="preserve"> bünyesindeki </w:t>
      </w:r>
      <w:r w:rsidR="00850DBF" w:rsidRPr="00A05CAF">
        <w:rPr>
          <w:rFonts w:ascii="Arial" w:hAnsi="Arial" w:cs="Arial"/>
          <w:sz w:val="24"/>
          <w:szCs w:val="24"/>
        </w:rPr>
        <w:t xml:space="preserve">birçok </w:t>
      </w:r>
      <w:r w:rsidR="00611D9A" w:rsidRPr="00A05CAF">
        <w:rPr>
          <w:rFonts w:ascii="Arial" w:hAnsi="Arial" w:cs="Arial"/>
          <w:sz w:val="24"/>
          <w:szCs w:val="24"/>
        </w:rPr>
        <w:t xml:space="preserve">desteğe bireysel olarak başvurabilirken </w:t>
      </w:r>
      <w:r w:rsidRPr="00A05CAF">
        <w:rPr>
          <w:rFonts w:ascii="Arial" w:hAnsi="Arial" w:cs="Arial"/>
          <w:sz w:val="24"/>
          <w:szCs w:val="24"/>
        </w:rPr>
        <w:t>UR</w:t>
      </w:r>
      <w:r>
        <w:rPr>
          <w:rFonts w:ascii="Arial" w:hAnsi="Arial" w:cs="Arial"/>
          <w:sz w:val="24"/>
          <w:szCs w:val="24"/>
        </w:rPr>
        <w:t>-</w:t>
      </w:r>
      <w:r w:rsidRPr="00A05CAF">
        <w:rPr>
          <w:rFonts w:ascii="Arial" w:hAnsi="Arial" w:cs="Arial"/>
          <w:sz w:val="24"/>
          <w:szCs w:val="24"/>
        </w:rPr>
        <w:t xml:space="preserve">GE </w:t>
      </w:r>
      <w:r w:rsidR="00611D9A" w:rsidRPr="00A05CAF">
        <w:rPr>
          <w:rFonts w:ascii="Arial" w:hAnsi="Arial" w:cs="Arial"/>
          <w:sz w:val="24"/>
          <w:szCs w:val="24"/>
        </w:rPr>
        <w:t xml:space="preserve">projesi </w:t>
      </w:r>
      <w:r w:rsidR="00850DBF" w:rsidRPr="00A05CAF">
        <w:rPr>
          <w:rFonts w:ascii="Arial" w:hAnsi="Arial" w:cs="Arial"/>
          <w:sz w:val="24"/>
          <w:szCs w:val="24"/>
        </w:rPr>
        <w:t xml:space="preserve">kümelenme mantığında olduğu için mutlaka </w:t>
      </w:r>
      <w:proofErr w:type="gramStart"/>
      <w:r w:rsidR="00850DBF" w:rsidRPr="00A05CAF">
        <w:rPr>
          <w:rFonts w:ascii="Arial" w:hAnsi="Arial" w:cs="Arial"/>
          <w:sz w:val="24"/>
          <w:szCs w:val="24"/>
        </w:rPr>
        <w:t>işbirliği</w:t>
      </w:r>
      <w:proofErr w:type="gramEnd"/>
      <w:r w:rsidR="00850DBF" w:rsidRPr="00A05CAF">
        <w:rPr>
          <w:rFonts w:ascii="Arial" w:hAnsi="Arial" w:cs="Arial"/>
          <w:sz w:val="24"/>
          <w:szCs w:val="24"/>
        </w:rPr>
        <w:t xml:space="preserve"> kuruluşları</w:t>
      </w:r>
      <w:r w:rsidR="00611D9A" w:rsidRPr="00A05CAF">
        <w:rPr>
          <w:rFonts w:ascii="Arial" w:hAnsi="Arial" w:cs="Arial"/>
          <w:sz w:val="24"/>
          <w:szCs w:val="24"/>
        </w:rPr>
        <w:t xml:space="preserve">n öncülüğü ve </w:t>
      </w:r>
      <w:r w:rsidR="00850DBF" w:rsidRPr="00A05CAF">
        <w:rPr>
          <w:rFonts w:ascii="Arial" w:hAnsi="Arial" w:cs="Arial"/>
          <w:sz w:val="24"/>
          <w:szCs w:val="24"/>
        </w:rPr>
        <w:t>aracılığı</w:t>
      </w:r>
      <w:r w:rsidR="00611D9A" w:rsidRPr="00A05CAF">
        <w:rPr>
          <w:rFonts w:ascii="Arial" w:hAnsi="Arial" w:cs="Arial"/>
          <w:sz w:val="24"/>
          <w:szCs w:val="24"/>
        </w:rPr>
        <w:t>yla başvurulması gerekiyor</w:t>
      </w:r>
      <w:r w:rsidR="00850DBF" w:rsidRPr="00A05CAF">
        <w:rPr>
          <w:rFonts w:ascii="Arial" w:hAnsi="Arial" w:cs="Arial"/>
          <w:sz w:val="24"/>
          <w:szCs w:val="24"/>
        </w:rPr>
        <w:t xml:space="preserve">. </w:t>
      </w:r>
      <w:r w:rsidR="007175E0" w:rsidRPr="00A05CAF">
        <w:rPr>
          <w:rFonts w:ascii="Arial" w:hAnsi="Arial" w:cs="Arial"/>
          <w:sz w:val="24"/>
          <w:szCs w:val="24"/>
        </w:rPr>
        <w:t xml:space="preserve">SATSO da bir sektör ve proje belirleyip </w:t>
      </w:r>
      <w:r w:rsidRPr="00A05CAF">
        <w:rPr>
          <w:rFonts w:ascii="Arial" w:hAnsi="Arial" w:cs="Arial"/>
          <w:sz w:val="24"/>
          <w:szCs w:val="24"/>
        </w:rPr>
        <w:t>UR</w:t>
      </w:r>
      <w:r>
        <w:rPr>
          <w:rFonts w:ascii="Arial" w:hAnsi="Arial" w:cs="Arial"/>
          <w:sz w:val="24"/>
          <w:szCs w:val="24"/>
        </w:rPr>
        <w:t>-</w:t>
      </w:r>
      <w:r w:rsidRPr="00A05CAF">
        <w:rPr>
          <w:rFonts w:ascii="Arial" w:hAnsi="Arial" w:cs="Arial"/>
          <w:sz w:val="24"/>
          <w:szCs w:val="24"/>
        </w:rPr>
        <w:t>GE</w:t>
      </w:r>
      <w:r w:rsidR="007175E0" w:rsidRPr="00A05CAF">
        <w:rPr>
          <w:rFonts w:ascii="Arial" w:hAnsi="Arial" w:cs="Arial"/>
          <w:sz w:val="24"/>
          <w:szCs w:val="24"/>
        </w:rPr>
        <w:t xml:space="preserve"> kümelenmesi oluşturmayı amaçlıyor. Projeye şahıs, başka bir </w:t>
      </w:r>
      <w:r w:rsidRPr="00A05CAF">
        <w:rPr>
          <w:rFonts w:ascii="Arial" w:hAnsi="Arial" w:cs="Arial"/>
          <w:sz w:val="24"/>
          <w:szCs w:val="24"/>
        </w:rPr>
        <w:t>UR</w:t>
      </w:r>
      <w:r>
        <w:rPr>
          <w:rFonts w:ascii="Arial" w:hAnsi="Arial" w:cs="Arial"/>
          <w:sz w:val="24"/>
          <w:szCs w:val="24"/>
        </w:rPr>
        <w:t>-</w:t>
      </w:r>
      <w:r w:rsidRPr="00A05CAF">
        <w:rPr>
          <w:rFonts w:ascii="Arial" w:hAnsi="Arial" w:cs="Arial"/>
          <w:sz w:val="24"/>
          <w:szCs w:val="24"/>
        </w:rPr>
        <w:t xml:space="preserve">GE </w:t>
      </w:r>
      <w:r w:rsidR="007175E0" w:rsidRPr="00A05CAF">
        <w:rPr>
          <w:rFonts w:ascii="Arial" w:hAnsi="Arial" w:cs="Arial"/>
          <w:sz w:val="24"/>
          <w:szCs w:val="24"/>
        </w:rPr>
        <w:t xml:space="preserve">projesinde yer alan ve </w:t>
      </w:r>
      <w:proofErr w:type="gramStart"/>
      <w:r w:rsidR="007175E0" w:rsidRPr="00A05CAF">
        <w:rPr>
          <w:rFonts w:ascii="Arial" w:hAnsi="Arial" w:cs="Arial"/>
          <w:sz w:val="24"/>
          <w:szCs w:val="24"/>
        </w:rPr>
        <w:t>işbirliği</w:t>
      </w:r>
      <w:proofErr w:type="gramEnd"/>
      <w:r w:rsidR="007175E0" w:rsidRPr="00A05CAF">
        <w:rPr>
          <w:rFonts w:ascii="Arial" w:hAnsi="Arial" w:cs="Arial"/>
          <w:sz w:val="24"/>
          <w:szCs w:val="24"/>
        </w:rPr>
        <w:t xml:space="preserve"> kuruluşuna üye olmayan haricindeki şirketler katılabilir. </w:t>
      </w:r>
      <w:r w:rsidR="00ED5D99" w:rsidRPr="00A05CAF">
        <w:rPr>
          <w:rFonts w:ascii="Arial" w:hAnsi="Arial" w:cs="Arial"/>
          <w:sz w:val="24"/>
          <w:szCs w:val="24"/>
        </w:rPr>
        <w:t xml:space="preserve">Projenin yüzde 75’i ve 6 milyon TL’ye kadar destek sağlanabiliyor. </w:t>
      </w:r>
    </w:p>
    <w:p w14:paraId="38596477" w14:textId="5EB43116" w:rsidR="004A7471" w:rsidRPr="004A7471" w:rsidRDefault="004A7471" w:rsidP="00A05CA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A7471">
        <w:rPr>
          <w:rFonts w:ascii="Arial" w:hAnsi="Arial" w:cs="Arial"/>
          <w:b/>
          <w:bCs/>
          <w:sz w:val="24"/>
          <w:szCs w:val="24"/>
        </w:rPr>
        <w:t>Firmalar Hiçbir Bürokratik Süreçle Uğraşm</w:t>
      </w:r>
      <w:r>
        <w:rPr>
          <w:rFonts w:ascii="Arial" w:hAnsi="Arial" w:cs="Arial"/>
          <w:b/>
          <w:bCs/>
          <w:sz w:val="24"/>
          <w:szCs w:val="24"/>
        </w:rPr>
        <w:t>ayacak</w:t>
      </w:r>
    </w:p>
    <w:p w14:paraId="4A980019" w14:textId="789CA6B1" w:rsidR="007175E0" w:rsidRPr="00A05CAF" w:rsidRDefault="002A4D86" w:rsidP="00A05CAF">
      <w:pPr>
        <w:jc w:val="both"/>
        <w:rPr>
          <w:rFonts w:ascii="Arial" w:hAnsi="Arial" w:cs="Arial"/>
          <w:sz w:val="24"/>
          <w:szCs w:val="24"/>
        </w:rPr>
      </w:pPr>
      <w:r w:rsidRPr="00A05CAF">
        <w:rPr>
          <w:rFonts w:ascii="Arial" w:hAnsi="Arial" w:cs="Arial"/>
          <w:sz w:val="24"/>
          <w:szCs w:val="24"/>
        </w:rPr>
        <w:t>SATSO öncülüğünde oluşturulan konu başlığı ve proje</w:t>
      </w:r>
      <w:r w:rsidR="007175E0" w:rsidRPr="00A05CAF">
        <w:rPr>
          <w:rFonts w:ascii="Arial" w:hAnsi="Arial" w:cs="Arial"/>
          <w:sz w:val="24"/>
          <w:szCs w:val="24"/>
        </w:rPr>
        <w:t xml:space="preserve"> başvurma sürecinde sürecin</w:t>
      </w:r>
      <w:r w:rsidR="00ED5D99" w:rsidRPr="00A05CAF">
        <w:rPr>
          <w:rFonts w:ascii="Arial" w:hAnsi="Arial" w:cs="Arial"/>
          <w:sz w:val="24"/>
          <w:szCs w:val="24"/>
        </w:rPr>
        <w:t xml:space="preserve"> </w:t>
      </w:r>
      <w:r w:rsidR="007175E0" w:rsidRPr="00A05CAF">
        <w:rPr>
          <w:rFonts w:ascii="Arial" w:hAnsi="Arial" w:cs="Arial"/>
          <w:sz w:val="24"/>
          <w:szCs w:val="24"/>
        </w:rPr>
        <w:t xml:space="preserve">tamamını SATSO halledecek. Firmalar hiçbir şekilde bürokratik işlemler ile ilgilenmeyecek. Proje kapsamında şirketlerin hangi eksiklikleri var, hangi eğitimlere ihtiyaçları olacak, projenin ortak vizyonunu </w:t>
      </w:r>
      <w:r w:rsidR="00ED5D99" w:rsidRPr="00A05CAF">
        <w:rPr>
          <w:rFonts w:ascii="Arial" w:hAnsi="Arial" w:cs="Arial"/>
          <w:sz w:val="24"/>
          <w:szCs w:val="24"/>
        </w:rPr>
        <w:t xml:space="preserve">benimsemek </w:t>
      </w:r>
      <w:r w:rsidR="007175E0" w:rsidRPr="00A05CAF">
        <w:rPr>
          <w:rFonts w:ascii="Arial" w:hAnsi="Arial" w:cs="Arial"/>
          <w:sz w:val="24"/>
          <w:szCs w:val="24"/>
        </w:rPr>
        <w:t>için neler yapılacak, yurtdışı Pazar fırsatları nelerdir</w:t>
      </w:r>
      <w:r w:rsidR="00ED5D99" w:rsidRPr="00A05CAF">
        <w:rPr>
          <w:rFonts w:ascii="Arial" w:hAnsi="Arial" w:cs="Arial"/>
          <w:sz w:val="24"/>
          <w:szCs w:val="24"/>
        </w:rPr>
        <w:t xml:space="preserve"> gibi birçok değerlendirme sürecinden geçilecek</w:t>
      </w:r>
      <w:r w:rsidR="007175E0" w:rsidRPr="00A05CAF">
        <w:rPr>
          <w:rFonts w:ascii="Arial" w:hAnsi="Arial" w:cs="Arial"/>
          <w:sz w:val="24"/>
          <w:szCs w:val="24"/>
        </w:rPr>
        <w:t xml:space="preserve">. </w:t>
      </w:r>
      <w:r w:rsidR="00ED5D99" w:rsidRPr="00A05CAF">
        <w:rPr>
          <w:rFonts w:ascii="Arial" w:hAnsi="Arial" w:cs="Arial"/>
          <w:sz w:val="24"/>
          <w:szCs w:val="24"/>
        </w:rPr>
        <w:t xml:space="preserve">Buna yönelik de </w:t>
      </w:r>
      <w:r w:rsidR="007175E0" w:rsidRPr="00A05CAF">
        <w:rPr>
          <w:rFonts w:ascii="Arial" w:hAnsi="Arial" w:cs="Arial"/>
          <w:sz w:val="24"/>
          <w:szCs w:val="24"/>
        </w:rPr>
        <w:t>3 yıllık stratejik planlama yapılacak.</w:t>
      </w:r>
      <w:r w:rsidR="00ED5D99" w:rsidRPr="00A05CAF">
        <w:rPr>
          <w:rFonts w:ascii="Arial" w:hAnsi="Arial" w:cs="Arial"/>
          <w:sz w:val="24"/>
          <w:szCs w:val="24"/>
        </w:rPr>
        <w:t>” diye konuştu.</w:t>
      </w:r>
    </w:p>
    <w:p w14:paraId="15F5D984" w14:textId="37104254" w:rsidR="00ED5D99" w:rsidRPr="00A05CAF" w:rsidRDefault="00ED5D99" w:rsidP="00301166">
      <w:pPr>
        <w:jc w:val="both"/>
        <w:rPr>
          <w:rFonts w:ascii="Arial" w:hAnsi="Arial" w:cs="Arial"/>
          <w:sz w:val="24"/>
          <w:szCs w:val="24"/>
        </w:rPr>
      </w:pPr>
      <w:r w:rsidRPr="00A05CAF">
        <w:rPr>
          <w:rFonts w:ascii="Arial" w:hAnsi="Arial" w:cs="Arial"/>
          <w:sz w:val="24"/>
          <w:szCs w:val="24"/>
        </w:rPr>
        <w:t xml:space="preserve">Toplantı proje ile ilgili soru-cevap bölümünün ardından noktalandı. </w:t>
      </w:r>
    </w:p>
    <w:sectPr w:rsidR="00ED5D99" w:rsidRPr="00A05C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519"/>
    <w:rsid w:val="000127F9"/>
    <w:rsid w:val="00205CBA"/>
    <w:rsid w:val="002A4D86"/>
    <w:rsid w:val="002C0047"/>
    <w:rsid w:val="002D2B86"/>
    <w:rsid w:val="00301166"/>
    <w:rsid w:val="0043719B"/>
    <w:rsid w:val="004A7471"/>
    <w:rsid w:val="004C2B65"/>
    <w:rsid w:val="00611D9A"/>
    <w:rsid w:val="007175E0"/>
    <w:rsid w:val="00776B55"/>
    <w:rsid w:val="00850DBF"/>
    <w:rsid w:val="008C57B1"/>
    <w:rsid w:val="00A05CAF"/>
    <w:rsid w:val="00A67CEA"/>
    <w:rsid w:val="00B366C0"/>
    <w:rsid w:val="00B70ADA"/>
    <w:rsid w:val="00B96312"/>
    <w:rsid w:val="00BE2519"/>
    <w:rsid w:val="00C61A51"/>
    <w:rsid w:val="00E41789"/>
    <w:rsid w:val="00ED5D99"/>
    <w:rsid w:val="00F1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0820A"/>
  <w15:chartTrackingRefBased/>
  <w15:docId w15:val="{AC412D8B-FCBB-46D0-9F94-3FB69181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15</cp:revision>
  <dcterms:created xsi:type="dcterms:W3CDTF">2022-09-14T11:02:00Z</dcterms:created>
  <dcterms:modified xsi:type="dcterms:W3CDTF">2022-09-16T07:35:00Z</dcterms:modified>
</cp:coreProperties>
</file>